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44"/>
        </w:rPr>
      </w:pPr>
      <w:r>
        <w:rPr>
          <w:rFonts w:hint="eastAsia" w:ascii="Times New Roman" w:hAnsi="Times New Roman" w:eastAsia="方正小标宋简体"/>
          <w:sz w:val="44"/>
        </w:rPr>
        <w:t>诚信</w:t>
      </w:r>
      <w:r>
        <w:rPr>
          <w:rFonts w:ascii="Times New Roman" w:hAnsi="Times New Roman" w:eastAsia="方正小标宋简体"/>
          <w:sz w:val="44"/>
        </w:rPr>
        <w:t>承诺书</w:t>
      </w:r>
    </w:p>
    <w:p>
      <w:pPr>
        <w:spacing w:line="560" w:lineRule="exact"/>
        <w:jc w:val="center"/>
        <w:rPr>
          <w:rFonts w:ascii="Times New Roman" w:hAnsi="Times New Roman" w:eastAsia="方正小标宋_GBK"/>
          <w:sz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为保障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工作的顺利进行，本人郑重承诺：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一、本人已阅读并理解本次《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公告》内容，完全了解并符合所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职位的条件要求。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二、自觉遵守警务辅助人员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招录</w:t>
      </w:r>
      <w:r>
        <w:rPr>
          <w:rFonts w:hint="eastAsia" w:ascii="仿宋" w:hAnsi="仿宋" w:eastAsia="仿宋" w:cs="仿宋"/>
          <w:sz w:val="32"/>
          <w:szCs w:val="32"/>
        </w:rPr>
        <w:t>各项有关规定。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三、报名提交的所有信息及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期间提供的证件资料准确、真实、有效，不弄虚作假。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四、认真履行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人员的各项义务，不做扰乱报名和考试秩序的行为。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五、遵守考试纪律和考场规则，遵从考试组织部门的安排，服从监考人员的检查、监督和管理，不参与任何形式的考试舞弊。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六、本人身体健康，如进入体能测评环节能适应体能测评强度（男子1000米跑、女子800米跑、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10米×4往返跑、纵跳摸高</w:t>
      </w:r>
      <w:r>
        <w:rPr>
          <w:rFonts w:hint="eastAsia" w:ascii="仿宋" w:hAnsi="仿宋" w:eastAsia="仿宋" w:cs="仿宋"/>
          <w:sz w:val="32"/>
          <w:szCs w:val="32"/>
        </w:rPr>
        <w:t>），如有意外发生，本人自负后果。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七、如有违规及违反上述承诺的行为，自愿承担相应的责任和由此造成的一切后果。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firstLine="5120" w:firstLineChars="16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年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YTQ0NWU5YTM0NGEzYmM0ZDdhN2E1ZmQ4NDFiZWUifQ=="/>
  </w:docVars>
  <w:rsids>
    <w:rsidRoot w:val="00000000"/>
    <w:rsid w:val="05961A0F"/>
    <w:rsid w:val="1A8514EC"/>
    <w:rsid w:val="2FBB047D"/>
    <w:rsid w:val="306A7FF9"/>
    <w:rsid w:val="4A6514C7"/>
    <w:rsid w:val="628A7EDE"/>
    <w:rsid w:val="65D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330</Characters>
  <Lines>0</Lines>
  <Paragraphs>0</Paragraphs>
  <TotalTime>0</TotalTime>
  <ScaleCrop>false</ScaleCrop>
  <LinksUpToDate>false</LinksUpToDate>
  <CharactersWithSpaces>368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2020-04-23T01:59:00Z</dcterms:created>
  <dc:creator>Admin</dc:creator>
  <cp:lastModifiedBy>Administrator</cp:lastModifiedBy>
  <dcterms:modified xsi:type="dcterms:W3CDTF">2023-02-28T01:57:10Z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58911D986C624A78893DA6E241D0B0EB</vt:lpwstr>
  </property>
</Properties>
</file>